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597575" w14:textId="77777777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60CD3DDF" w14:textId="77777777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5DA50FCC" w14:textId="6C022B71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sz w:val="24"/>
          <w:szCs w:val="24"/>
          <w:lang w:eastAsia="es-ES"/>
        </w:rPr>
      </w:pPr>
      <w:r w:rsidRPr="00896C04">
        <w:rPr>
          <w:rFonts w:ascii="Garamond" w:hAnsi="Garamond" w:cs="Arial"/>
          <w:b/>
          <w:bCs/>
          <w:sz w:val="24"/>
          <w:szCs w:val="24"/>
          <w:lang w:eastAsia="es-ES"/>
        </w:rPr>
        <w:t>EL SUSCRITO ALC</w:t>
      </w:r>
      <w:r w:rsidR="007933D2" w:rsidRPr="00896C04">
        <w:rPr>
          <w:rFonts w:ascii="Garamond" w:hAnsi="Garamond" w:cs="Arial"/>
          <w:b/>
          <w:bCs/>
          <w:sz w:val="24"/>
          <w:szCs w:val="24"/>
          <w:lang w:eastAsia="es-ES"/>
        </w:rPr>
        <w:t>ALDE LOCAL DE CIUDAD BOLÍVAR</w:t>
      </w:r>
    </w:p>
    <w:p w14:paraId="04058E18" w14:textId="77777777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6428DED2" w14:textId="77777777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  <w:r w:rsidRPr="00896C04">
        <w:rPr>
          <w:rFonts w:ascii="Garamond" w:hAnsi="Garamond" w:cs="Arial"/>
          <w:b/>
          <w:bCs/>
          <w:sz w:val="24"/>
          <w:szCs w:val="24"/>
          <w:lang w:eastAsia="es-ES"/>
        </w:rPr>
        <w:t>CERTIFICA</w:t>
      </w:r>
    </w:p>
    <w:p w14:paraId="0EF90FA9" w14:textId="77777777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704E00EF" w14:textId="7C4B2446" w:rsidR="00BC2D3A" w:rsidRDefault="003D79A0" w:rsidP="000629F7">
      <w:pPr>
        <w:spacing w:after="0" w:line="240" w:lineRule="auto"/>
        <w:jc w:val="both"/>
        <w:rPr>
          <w:rFonts w:ascii="Garamond" w:hAnsi="Garamond" w:cs="Arial"/>
          <w:bCs/>
          <w:sz w:val="24"/>
          <w:szCs w:val="24"/>
          <w:lang w:eastAsia="es-ES"/>
        </w:rPr>
      </w:pPr>
      <w:r w:rsidRPr="003D79A0">
        <w:rPr>
          <w:rFonts w:ascii="Garamond" w:hAnsi="Garamond" w:cs="Arial"/>
          <w:bCs/>
          <w:sz w:val="24"/>
          <w:szCs w:val="24"/>
          <w:lang w:eastAsia="es-ES"/>
        </w:rPr>
        <w:t>Que</w:t>
      </w:r>
      <w:r w:rsidRPr="003D79A0">
        <w:rPr>
          <w:rFonts w:ascii="Garamond" w:hAnsi="Garamond" w:cs="Arial"/>
          <w:b/>
          <w:bCs/>
          <w:sz w:val="24"/>
          <w:szCs w:val="24"/>
          <w:lang w:eastAsia="es-ES"/>
        </w:rPr>
        <w:t xml:space="preserve"> </w:t>
      </w:r>
      <w:r w:rsidRPr="003D79A0">
        <w:rPr>
          <w:rFonts w:ascii="Garamond" w:hAnsi="Garamond" w:cs="Arial"/>
          <w:bCs/>
          <w:sz w:val="24"/>
          <w:szCs w:val="24"/>
          <w:lang w:eastAsia="es-ES"/>
        </w:rPr>
        <w:t>la señora</w:t>
      </w:r>
      <w:r w:rsidRPr="003D79A0">
        <w:rPr>
          <w:rFonts w:ascii="Garamond" w:hAnsi="Garamond" w:cs="Arial"/>
          <w:b/>
          <w:bCs/>
          <w:sz w:val="24"/>
          <w:szCs w:val="24"/>
          <w:lang w:eastAsia="es-ES"/>
        </w:rPr>
        <w:t xml:space="preserve"> </w:t>
      </w:r>
      <w:r w:rsidR="00497B90" w:rsidRPr="00497B90">
        <w:rPr>
          <w:rFonts w:ascii="Garamond" w:hAnsi="Garamond" w:cs="Arial"/>
          <w:b/>
          <w:bCs/>
          <w:sz w:val="24"/>
          <w:szCs w:val="24"/>
          <w:lang w:eastAsia="es-ES"/>
        </w:rPr>
        <w:t>YASMINNE ROSALBA HERRERA TRIANA</w:t>
      </w:r>
      <w:r w:rsidR="00497B90" w:rsidRPr="003D79A0">
        <w:rPr>
          <w:rFonts w:ascii="Garamond" w:hAnsi="Garamond" w:cs="Arial"/>
          <w:b/>
          <w:bCs/>
          <w:sz w:val="24"/>
          <w:szCs w:val="24"/>
          <w:lang w:eastAsia="es-ES"/>
        </w:rPr>
        <w:t>,</w:t>
      </w:r>
      <w:r w:rsidR="00497B90" w:rsidRPr="003D79A0">
        <w:rPr>
          <w:rFonts w:ascii="Garamond" w:hAnsi="Garamond" w:cs="Arial"/>
          <w:bCs/>
          <w:sz w:val="24"/>
          <w:szCs w:val="24"/>
          <w:lang w:val="es-CO" w:eastAsia="es-ES"/>
        </w:rPr>
        <w:t xml:space="preserve"> </w:t>
      </w:r>
      <w:r w:rsidRPr="003D79A0">
        <w:rPr>
          <w:rFonts w:ascii="Garamond" w:hAnsi="Garamond" w:cs="Arial"/>
          <w:bCs/>
          <w:sz w:val="24"/>
          <w:szCs w:val="24"/>
          <w:lang w:val="es-CO" w:eastAsia="es-ES"/>
        </w:rPr>
        <w:t xml:space="preserve">identificada con cédula de </w:t>
      </w:r>
      <w:r w:rsidRPr="00497B90">
        <w:rPr>
          <w:rFonts w:ascii="Garamond" w:hAnsi="Garamond" w:cs="Arial"/>
          <w:bCs/>
          <w:sz w:val="24"/>
          <w:szCs w:val="24"/>
          <w:lang w:val="es-CO" w:eastAsia="es-ES"/>
        </w:rPr>
        <w:t>ciudadanía No.</w:t>
      </w:r>
      <w:r w:rsidRPr="00497B90">
        <w:rPr>
          <w:rFonts w:ascii="Garamond" w:hAnsi="Garamond" w:cs="Arial"/>
          <w:bCs/>
          <w:sz w:val="24"/>
          <w:szCs w:val="24"/>
          <w:lang w:eastAsia="es-ES"/>
        </w:rPr>
        <w:t xml:space="preserve"> </w:t>
      </w:r>
      <w:r w:rsidR="00497B90" w:rsidRPr="00497B90">
        <w:rPr>
          <w:rFonts w:ascii="Garamond" w:hAnsi="Garamond" w:cs="Arial"/>
          <w:b/>
          <w:bCs/>
          <w:sz w:val="24"/>
          <w:szCs w:val="24"/>
          <w:lang w:eastAsia="es-ES"/>
        </w:rPr>
        <w:t>52</w:t>
      </w:r>
      <w:r w:rsidR="00497B90" w:rsidRPr="00497B90">
        <w:rPr>
          <w:rFonts w:ascii="Garamond" w:hAnsi="Garamond" w:cs="Arial"/>
          <w:b/>
          <w:bCs/>
          <w:sz w:val="24"/>
          <w:szCs w:val="24"/>
          <w:lang w:eastAsia="es-ES"/>
        </w:rPr>
        <w:t>.</w:t>
      </w:r>
      <w:r w:rsidR="00497B90" w:rsidRPr="00497B90">
        <w:rPr>
          <w:rFonts w:ascii="Garamond" w:hAnsi="Garamond" w:cs="Arial"/>
          <w:b/>
          <w:bCs/>
          <w:sz w:val="24"/>
          <w:szCs w:val="24"/>
          <w:lang w:eastAsia="es-ES"/>
        </w:rPr>
        <w:t>251</w:t>
      </w:r>
      <w:r w:rsidR="00497B90" w:rsidRPr="00497B90">
        <w:rPr>
          <w:rFonts w:ascii="Garamond" w:hAnsi="Garamond" w:cs="Arial"/>
          <w:b/>
          <w:bCs/>
          <w:sz w:val="24"/>
          <w:szCs w:val="24"/>
          <w:lang w:eastAsia="es-ES"/>
        </w:rPr>
        <w:t>.</w:t>
      </w:r>
      <w:r w:rsidR="00497B90" w:rsidRPr="00497B90">
        <w:rPr>
          <w:rFonts w:ascii="Garamond" w:hAnsi="Garamond" w:cs="Arial"/>
          <w:b/>
          <w:bCs/>
          <w:sz w:val="24"/>
          <w:szCs w:val="24"/>
          <w:lang w:eastAsia="es-ES"/>
        </w:rPr>
        <w:t>803</w:t>
      </w:r>
      <w:r w:rsidRPr="00497B90">
        <w:rPr>
          <w:rFonts w:ascii="Garamond" w:hAnsi="Garamond" w:cs="Arial"/>
          <w:bCs/>
          <w:sz w:val="24"/>
          <w:szCs w:val="24"/>
          <w:lang w:val="es-CO" w:eastAsia="es-ES"/>
        </w:rPr>
        <w:t>,</w:t>
      </w:r>
      <w:r w:rsidRPr="00497B90">
        <w:rPr>
          <w:rFonts w:ascii="Garamond" w:hAnsi="Garamond" w:cs="Arial"/>
          <w:bCs/>
          <w:sz w:val="24"/>
          <w:szCs w:val="24"/>
          <w:lang w:eastAsia="es-ES"/>
        </w:rPr>
        <w:t xml:space="preserve"> suscribió</w:t>
      </w:r>
      <w:r w:rsidRPr="003D79A0">
        <w:rPr>
          <w:rFonts w:ascii="Garamond" w:hAnsi="Garamond" w:cs="Arial"/>
          <w:bCs/>
          <w:sz w:val="24"/>
          <w:szCs w:val="24"/>
          <w:lang w:eastAsia="es-ES"/>
        </w:rPr>
        <w:t xml:space="preserve"> el siguiente Contrato de Prestación de Servicios con el Fondo de Desarrollo Local de Ciudad Bolívar, entidad de Derecho Público identificada con el NIT. 899.999.061-9, así:</w:t>
      </w:r>
    </w:p>
    <w:p w14:paraId="13F969B3" w14:textId="77777777" w:rsidR="00497B90" w:rsidRPr="00896C04" w:rsidRDefault="00497B90" w:rsidP="000629F7">
      <w:pPr>
        <w:spacing w:after="0" w:line="240" w:lineRule="auto"/>
        <w:jc w:val="both"/>
        <w:rPr>
          <w:rFonts w:ascii="Garamond" w:hAnsi="Garamond" w:cs="Arial"/>
          <w:bCs/>
          <w:sz w:val="24"/>
          <w:szCs w:val="24"/>
          <w:lang w:eastAsia="es-ES"/>
        </w:rPr>
      </w:pPr>
    </w:p>
    <w:tbl>
      <w:tblPr>
        <w:tblStyle w:val="Tablaconcuadrcula1"/>
        <w:tblW w:w="9498" w:type="dxa"/>
        <w:tblInd w:w="-5" w:type="dxa"/>
        <w:tblLook w:val="04A0" w:firstRow="1" w:lastRow="0" w:firstColumn="1" w:lastColumn="0" w:noHBand="0" w:noVBand="1"/>
      </w:tblPr>
      <w:tblGrid>
        <w:gridCol w:w="4373"/>
        <w:gridCol w:w="5125"/>
      </w:tblGrid>
      <w:tr w:rsidR="000629F7" w:rsidRPr="00896C04" w14:paraId="74E397BF" w14:textId="77777777" w:rsidTr="00BE364A">
        <w:trPr>
          <w:trHeight w:val="295"/>
        </w:trPr>
        <w:tc>
          <w:tcPr>
            <w:tcW w:w="4373" w:type="dxa"/>
          </w:tcPr>
          <w:p w14:paraId="535452A7" w14:textId="77777777" w:rsidR="000629F7" w:rsidRPr="00896C04" w:rsidRDefault="000629F7" w:rsidP="00EB4327">
            <w:pPr>
              <w:jc w:val="center"/>
              <w:rPr>
                <w:rFonts w:ascii="Garamond" w:hAnsi="Garamond" w:cs="Arial"/>
                <w:sz w:val="24"/>
                <w:szCs w:val="24"/>
                <w:lang w:val="es-CO"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No. CONTRATO:</w:t>
            </w:r>
          </w:p>
        </w:tc>
        <w:tc>
          <w:tcPr>
            <w:tcW w:w="5125" w:type="dxa"/>
          </w:tcPr>
          <w:p w14:paraId="64F3B7EB" w14:textId="40A6BAB0" w:rsidR="000629F7" w:rsidRPr="00896C04" w:rsidRDefault="00574529" w:rsidP="006A2365">
            <w:pPr>
              <w:jc w:val="center"/>
              <w:rPr>
                <w:rFonts w:ascii="Garamond" w:hAnsi="Garamond" w:cs="Arial"/>
                <w:b/>
                <w:sz w:val="24"/>
                <w:szCs w:val="24"/>
                <w:lang w:val="es-CO"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CPS</w:t>
            </w:r>
            <w:r w:rsidR="00A247CB"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-</w:t>
            </w:r>
            <w:r w:rsidR="00497B90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341</w:t>
            </w:r>
            <w:r w:rsidR="00072BED" w:rsidRPr="00072BED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-202</w:t>
            </w:r>
            <w:r w:rsidR="00497B90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6</w:t>
            </w:r>
            <w:r w:rsidR="005C7433"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.</w:t>
            </w:r>
            <w:r w:rsidR="000629F7"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ab/>
            </w:r>
          </w:p>
        </w:tc>
      </w:tr>
      <w:tr w:rsidR="000629F7" w:rsidRPr="00896C04" w14:paraId="789367E1" w14:textId="77777777" w:rsidTr="00BE364A">
        <w:trPr>
          <w:trHeight w:val="671"/>
        </w:trPr>
        <w:tc>
          <w:tcPr>
            <w:tcW w:w="4373" w:type="dxa"/>
          </w:tcPr>
          <w:p w14:paraId="5A41715F" w14:textId="77777777" w:rsidR="000629F7" w:rsidRPr="00896C04" w:rsidRDefault="000629F7" w:rsidP="00EB4327">
            <w:pPr>
              <w:jc w:val="center"/>
              <w:rPr>
                <w:rFonts w:ascii="Garamond" w:hAnsi="Garamond" w:cs="Arial"/>
                <w:sz w:val="24"/>
                <w:szCs w:val="24"/>
                <w:lang w:val="es-CO" w:eastAsia="es-ES"/>
              </w:rPr>
            </w:pPr>
            <w:r w:rsidRPr="00896C04">
              <w:rPr>
                <w:rFonts w:ascii="Garamond" w:hAnsi="Garamond" w:cs="Arial"/>
                <w:b/>
                <w:sz w:val="24"/>
                <w:szCs w:val="24"/>
                <w:lang w:eastAsia="es-ES"/>
              </w:rPr>
              <w:t>OBJETO:</w:t>
            </w:r>
          </w:p>
        </w:tc>
        <w:tc>
          <w:tcPr>
            <w:tcW w:w="5125" w:type="dxa"/>
          </w:tcPr>
          <w:p w14:paraId="1BA73470" w14:textId="013D0FA8" w:rsidR="000629F7" w:rsidRPr="00896C04" w:rsidRDefault="00497B90" w:rsidP="006A2365">
            <w:pPr>
              <w:jc w:val="both"/>
              <w:rPr>
                <w:rFonts w:ascii="Garamond" w:hAnsi="Garamond" w:cs="Arial"/>
                <w:i/>
                <w:sz w:val="24"/>
                <w:szCs w:val="24"/>
                <w:lang w:val="es-CO" w:eastAsia="es-ES"/>
              </w:rPr>
            </w:pPr>
            <w:r w:rsidRPr="00497B90">
              <w:rPr>
                <w:rFonts w:ascii="Garamond" w:hAnsi="Garamond" w:cs="Arial"/>
                <w:i/>
                <w:sz w:val="24"/>
                <w:szCs w:val="24"/>
                <w:lang w:eastAsia="es-ES"/>
              </w:rPr>
              <w:t>PRESTAR SERVICIOS PROFESIONALES PARA LA ATENCIÓN INTEGRAL DE ANIMALES EN BRIGADAS MÉDICAS, URGENCIAS VETERINARIAS Y ADOPCIONES EN EL MARCO DEL PROYECTO DE INVERSIÓN 2245 EN LA LOCALIDAD DE CIUDAD BOLÍVAR.</w:t>
            </w:r>
          </w:p>
        </w:tc>
      </w:tr>
      <w:tr w:rsidR="000629F7" w:rsidRPr="00896C04" w14:paraId="3F34AAAA" w14:textId="77777777" w:rsidTr="00BE364A">
        <w:trPr>
          <w:trHeight w:val="267"/>
        </w:trPr>
        <w:tc>
          <w:tcPr>
            <w:tcW w:w="9498" w:type="dxa"/>
            <w:gridSpan w:val="2"/>
          </w:tcPr>
          <w:p w14:paraId="4A050F9C" w14:textId="77777777" w:rsidR="000629F7" w:rsidRPr="00896C04" w:rsidRDefault="000629F7" w:rsidP="00EB4327">
            <w:pPr>
              <w:jc w:val="center"/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</w:pPr>
            <w:r w:rsidRPr="00896C04">
              <w:rPr>
                <w:rFonts w:ascii="Garamond" w:hAnsi="Garamond" w:cs="Arial"/>
                <w:b/>
                <w:color w:val="000000"/>
                <w:sz w:val="24"/>
                <w:szCs w:val="24"/>
                <w:lang w:eastAsia="es-CO"/>
              </w:rPr>
              <w:t>OBLIGACIONES ESPECÍFICAS:</w:t>
            </w:r>
          </w:p>
        </w:tc>
      </w:tr>
      <w:tr w:rsidR="000629F7" w:rsidRPr="00896C04" w14:paraId="7F93C7E1" w14:textId="77777777" w:rsidTr="00BE364A">
        <w:trPr>
          <w:trHeight w:val="557"/>
        </w:trPr>
        <w:tc>
          <w:tcPr>
            <w:tcW w:w="9498" w:type="dxa"/>
            <w:gridSpan w:val="2"/>
          </w:tcPr>
          <w:p w14:paraId="6284112D" w14:textId="401B96BB" w:rsidR="000629F7" w:rsidRPr="00896C04" w:rsidRDefault="00497B90" w:rsidP="00795622">
            <w:pPr>
              <w:jc w:val="both"/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</w:pPr>
            <w:r w:rsidRPr="00497B90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 xml:space="preserve">1. Articular acciones, actividades y jornadas con el IDPYBA en territorio de brigadas médicas a través de valoración médica, control de </w:t>
            </w:r>
            <w:proofErr w:type="spellStart"/>
            <w:r w:rsidRPr="00497B90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>ecto</w:t>
            </w:r>
            <w:proofErr w:type="spellEnd"/>
            <w:r w:rsidRPr="00497B90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 xml:space="preserve"> y endoparásitos, vacunación para animales de compañía y producción,</w:t>
            </w:r>
            <w:r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 xml:space="preserve"> </w:t>
            </w:r>
            <w:r w:rsidRPr="00497B90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 xml:space="preserve">apoyo nutricional y generación de recomendaciones para la situación particular y/o canalización (articulación) acorde con las necesidades que presente cada animal y el criterio del profesional cuando se requiera. 2. Asistir y acompañar reuniones de instancias de participación ciudadana, principalmente al Consejo Local de Protección y Bienestar Animal -CLPYBA. 3. Adelantar el inventario, conservación, uso y manejo adecuado de los insumos y medicamentos veterinarios conforme al Decreto 2113 de 2017. 4. Realizar con calidad y de manera oportuna los registros y el diligenciamiento de historias clínicas en físico, digital, llevando un registro sistematizado de las urgencias atendidas y conforme a la Ley 1581 de 2012. 5. Consolidar la base de datos con relación a la caracterización de hogares de paso, fundaciones, rescatistas, animalistas, proteccionistas y/u otro relacionado a nivel local. 6. Atender de manera prioritaria e idóneamente todas las situaciones de urgencia/emergencia animal realizando el respectivo registro y seguimiento. 7. Realizar las acciones de implementación y seguimiento de las iniciativas ciudadanas de presupuestos participativos </w:t>
            </w:r>
            <w:proofErr w:type="spellStart"/>
            <w:r w:rsidRPr="00497B90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>PyBA</w:t>
            </w:r>
            <w:proofErr w:type="spellEnd"/>
            <w:r w:rsidRPr="00497B90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 xml:space="preserve"> Protección y bienestar animal. 8. Elaborar informe de gestión mensual del programa de brigadas médicas, urgencias veterinarias y adopciones realizando seguimiento a los indicadores de la ejecución física del programa. 9. Implementar procedimientos y protocolos, diligenciando, apoyando técnicamente y/o entregando oportunamente la documentación y formatos establecidos de los procedimientos quirúrgicos de animales de compañía y aplicando todos los conocimientos y experticia profesional en cumplimiento de la ley 576 del 2000. 10. Tramitar las solicitudes de la ciudadanía, como de entes de control, oficios, derechos de petición y/o similares que sean radicados en el aplicativo Orfeo y/o por diferentes medios, dentro de los términos establecidos en la normatividad vigente todas las comunicaciones externas e internas que le sean reasignadas a </w:t>
            </w:r>
            <w:r w:rsidRPr="00497B90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lastRenderedPageBreak/>
              <w:t xml:space="preserve">través del Aplicativo De Gestión Documental ORFEO o el correo electrónico institucional, garantizando el cumplimiento de lo dispuesto en los procedimientos SAC-P001. Procedimiento para la gestión de los requerimientos presentados por la ciudadanía, GDI-GPD-P003 Producción Documental, GDIGPD-P004 Procedimiento de Gestión y Trámite Documental, instructivo GDI-GPD-IN002. Instrucciones para el trámite de Radicación, Digitalización y Reparto de las Comunicaciones en el Centro de Documentación e Información-CDI. 11. Realizar el apoyo a la supervisión de contratos y convenios relacionados con participación ciudadana que le sean designados por el (la) </w:t>
            </w:r>
            <w:proofErr w:type="gramStart"/>
            <w:r w:rsidRPr="00497B90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>Alcalde</w:t>
            </w:r>
            <w:proofErr w:type="gramEnd"/>
            <w:r w:rsidRPr="00497B90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 xml:space="preserve"> (</w:t>
            </w:r>
            <w:proofErr w:type="spellStart"/>
            <w:r w:rsidRPr="00497B90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>sa</w:t>
            </w:r>
            <w:proofErr w:type="spellEnd"/>
            <w:r w:rsidRPr="00497B90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>) Local, según lo establecido en el Manual de Supervisión e Interventoría de la Secretaría Distrital de Gobierno. 12. Las demás que se requieran y tengan relación directa con el objeto del contrato.</w:t>
            </w:r>
          </w:p>
        </w:tc>
      </w:tr>
      <w:tr w:rsidR="000629F7" w:rsidRPr="00896C04" w14:paraId="036E9C95" w14:textId="77777777" w:rsidTr="00BE364A">
        <w:trPr>
          <w:trHeight w:val="295"/>
        </w:trPr>
        <w:tc>
          <w:tcPr>
            <w:tcW w:w="4373" w:type="dxa"/>
            <w:vAlign w:val="center"/>
          </w:tcPr>
          <w:p w14:paraId="63680F74" w14:textId="406CD3FF" w:rsidR="000629F7" w:rsidRPr="00896C04" w:rsidRDefault="00BE0A77" w:rsidP="00D36C9D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val="es-CO"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val="es-CO" w:eastAsia="es-ES"/>
              </w:rPr>
              <w:lastRenderedPageBreak/>
              <w:t>FECHA DE SUSCRIPCIÓN:</w:t>
            </w:r>
          </w:p>
        </w:tc>
        <w:tc>
          <w:tcPr>
            <w:tcW w:w="5125" w:type="dxa"/>
            <w:vAlign w:val="center"/>
          </w:tcPr>
          <w:p w14:paraId="2A25B3C7" w14:textId="6691CC1A" w:rsidR="000629F7" w:rsidRPr="002B33B8" w:rsidRDefault="00497B90" w:rsidP="005C7433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</w:pPr>
            <w:r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26 DE ENERO DE 2026</w:t>
            </w:r>
          </w:p>
        </w:tc>
      </w:tr>
      <w:tr w:rsidR="000629F7" w:rsidRPr="00896C04" w14:paraId="3F94FE3B" w14:textId="77777777" w:rsidTr="00BE364A">
        <w:trPr>
          <w:trHeight w:val="281"/>
        </w:trPr>
        <w:tc>
          <w:tcPr>
            <w:tcW w:w="4373" w:type="dxa"/>
            <w:vAlign w:val="center"/>
          </w:tcPr>
          <w:p w14:paraId="4579B7F3" w14:textId="5B164BD2" w:rsidR="000629F7" w:rsidRPr="00896C04" w:rsidRDefault="002241E6" w:rsidP="00D36C9D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PLAZO DE</w:t>
            </w:r>
            <w:r w:rsidR="00BE0A77"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 xml:space="preserve"> EJECUCIÓN:</w:t>
            </w:r>
          </w:p>
        </w:tc>
        <w:tc>
          <w:tcPr>
            <w:tcW w:w="5125" w:type="dxa"/>
            <w:vAlign w:val="center"/>
          </w:tcPr>
          <w:p w14:paraId="6992CB7A" w14:textId="0F69BB4F" w:rsidR="000629F7" w:rsidRPr="002B33B8" w:rsidRDefault="00497B90" w:rsidP="00EB4327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</w:pPr>
            <w:r w:rsidRPr="00497B90"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>OCHO (8) MESES</w:t>
            </w:r>
          </w:p>
        </w:tc>
      </w:tr>
      <w:tr w:rsidR="000629F7" w:rsidRPr="00896C04" w14:paraId="64723813" w14:textId="77777777" w:rsidTr="00BE364A">
        <w:trPr>
          <w:trHeight w:val="309"/>
        </w:trPr>
        <w:tc>
          <w:tcPr>
            <w:tcW w:w="4373" w:type="dxa"/>
            <w:vAlign w:val="center"/>
          </w:tcPr>
          <w:p w14:paraId="51EA0163" w14:textId="71169A3F" w:rsidR="000629F7" w:rsidRPr="00896C04" w:rsidRDefault="00BE0A77" w:rsidP="00D36C9D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FECHA DE INICIO:</w:t>
            </w:r>
          </w:p>
        </w:tc>
        <w:tc>
          <w:tcPr>
            <w:tcW w:w="5125" w:type="dxa"/>
            <w:vAlign w:val="center"/>
          </w:tcPr>
          <w:p w14:paraId="194418A5" w14:textId="682125A5" w:rsidR="000629F7" w:rsidRPr="002B33B8" w:rsidRDefault="00497B90" w:rsidP="00EB4327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</w:pPr>
            <w:r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30 DE ENERO DE 2026</w:t>
            </w:r>
          </w:p>
        </w:tc>
      </w:tr>
      <w:tr w:rsidR="000629F7" w:rsidRPr="00896C04" w14:paraId="0A0E912F" w14:textId="77777777" w:rsidTr="00BE364A">
        <w:trPr>
          <w:trHeight w:val="295"/>
        </w:trPr>
        <w:tc>
          <w:tcPr>
            <w:tcW w:w="4373" w:type="dxa"/>
            <w:vAlign w:val="center"/>
          </w:tcPr>
          <w:p w14:paraId="0CDE0B58" w14:textId="02D6B437" w:rsidR="000629F7" w:rsidRPr="00896C04" w:rsidRDefault="00BE0A77" w:rsidP="00D36C9D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VALOR INICIAL DEL CONTRATO:</w:t>
            </w:r>
          </w:p>
        </w:tc>
        <w:tc>
          <w:tcPr>
            <w:tcW w:w="5125" w:type="dxa"/>
            <w:vAlign w:val="center"/>
          </w:tcPr>
          <w:p w14:paraId="3D65EBA9" w14:textId="1A308825" w:rsidR="000629F7" w:rsidRPr="002B33B8" w:rsidRDefault="00497B90" w:rsidP="00F25088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</w:pPr>
            <w:r w:rsidRPr="00497B90"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>CUARENTA Y OCHO MILLONES DE PESOS M</w:t>
            </w:r>
            <w:r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>/CTE</w:t>
            </w:r>
            <w:r w:rsidRPr="00497B90"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 xml:space="preserve"> ($48.000.000)</w:t>
            </w:r>
          </w:p>
        </w:tc>
      </w:tr>
      <w:tr w:rsidR="000629F7" w:rsidRPr="00896C04" w14:paraId="7B4806CE" w14:textId="77777777" w:rsidTr="00BE364A">
        <w:trPr>
          <w:trHeight w:val="295"/>
        </w:trPr>
        <w:tc>
          <w:tcPr>
            <w:tcW w:w="4373" w:type="dxa"/>
            <w:vAlign w:val="center"/>
          </w:tcPr>
          <w:p w14:paraId="40C30A7E" w14:textId="3B38A8BB" w:rsidR="000629F7" w:rsidRPr="00896C04" w:rsidRDefault="00BE0A77" w:rsidP="00D36C9D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 xml:space="preserve">VALOR </w:t>
            </w:r>
            <w:r w:rsidR="001E3742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 xml:space="preserve">PAGO </w:t>
            </w: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MENSUAL:</w:t>
            </w:r>
          </w:p>
        </w:tc>
        <w:tc>
          <w:tcPr>
            <w:tcW w:w="5125" w:type="dxa"/>
            <w:vAlign w:val="center"/>
          </w:tcPr>
          <w:p w14:paraId="15766D33" w14:textId="19E5C96F" w:rsidR="000629F7" w:rsidRPr="002B33B8" w:rsidRDefault="00497B90" w:rsidP="00D336E0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</w:pPr>
            <w:r w:rsidRPr="00497B90"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SEIS MILLONES DE PESOS M</w:t>
            </w:r>
            <w:r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/CTE</w:t>
            </w:r>
            <w:r w:rsidRPr="00497B90"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 xml:space="preserve"> ($6.000.000)</w:t>
            </w:r>
          </w:p>
        </w:tc>
      </w:tr>
      <w:tr w:rsidR="0011579C" w:rsidRPr="00896C04" w14:paraId="240AC481" w14:textId="77777777" w:rsidTr="00BE364A">
        <w:trPr>
          <w:trHeight w:val="295"/>
        </w:trPr>
        <w:tc>
          <w:tcPr>
            <w:tcW w:w="4373" w:type="dxa"/>
            <w:vAlign w:val="center"/>
          </w:tcPr>
          <w:p w14:paraId="536D0D5D" w14:textId="46B1B4B5" w:rsidR="0011579C" w:rsidRPr="00896C04" w:rsidRDefault="0011579C" w:rsidP="0011579C">
            <w:pPr>
              <w:jc w:val="center"/>
              <w:rPr>
                <w:rFonts w:ascii="Garamond" w:hAnsi="Garamond"/>
                <w:b/>
                <w:sz w:val="24"/>
                <w:szCs w:val="24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 xml:space="preserve">FECHA DE </w:t>
            </w:r>
            <w:r w:rsidR="00795622"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TERMINACION:</w:t>
            </w: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 xml:space="preserve"> </w:t>
            </w:r>
          </w:p>
        </w:tc>
        <w:tc>
          <w:tcPr>
            <w:tcW w:w="5125" w:type="dxa"/>
            <w:vAlign w:val="center"/>
          </w:tcPr>
          <w:p w14:paraId="19A68360" w14:textId="5707F8A6" w:rsidR="0011579C" w:rsidRPr="002B33B8" w:rsidRDefault="00497B90" w:rsidP="0011579C">
            <w:pPr>
              <w:ind w:right="178"/>
              <w:jc w:val="center"/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</w:pPr>
            <w:r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>29 DE SEPTIEMBRE DE 2026</w:t>
            </w:r>
          </w:p>
        </w:tc>
      </w:tr>
      <w:tr w:rsidR="0011579C" w:rsidRPr="00896C04" w14:paraId="6AAF1E26" w14:textId="77777777" w:rsidTr="00BE364A">
        <w:trPr>
          <w:trHeight w:val="281"/>
        </w:trPr>
        <w:tc>
          <w:tcPr>
            <w:tcW w:w="4373" w:type="dxa"/>
          </w:tcPr>
          <w:p w14:paraId="6380769F" w14:textId="2832E15C" w:rsidR="0011579C" w:rsidRPr="00896C04" w:rsidRDefault="0011579C" w:rsidP="0011579C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ESTADO:</w:t>
            </w:r>
          </w:p>
        </w:tc>
        <w:tc>
          <w:tcPr>
            <w:tcW w:w="5125" w:type="dxa"/>
            <w:vAlign w:val="center"/>
          </w:tcPr>
          <w:p w14:paraId="52538F59" w14:textId="47621732" w:rsidR="0011579C" w:rsidRPr="002B33B8" w:rsidRDefault="00795622" w:rsidP="0011579C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</w:pPr>
            <w:r w:rsidRPr="00795622"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>EN EJECUCIÓN</w:t>
            </w:r>
          </w:p>
        </w:tc>
      </w:tr>
    </w:tbl>
    <w:p w14:paraId="511B5E40" w14:textId="15C2869F" w:rsidR="003D79A0" w:rsidRDefault="003D79A0" w:rsidP="003D79A0">
      <w:pPr>
        <w:spacing w:after="0" w:line="240" w:lineRule="auto"/>
        <w:jc w:val="both"/>
        <w:rPr>
          <w:rFonts w:ascii="Garamond" w:hAnsi="Garamond" w:cs="Arial"/>
          <w:bCs/>
          <w:sz w:val="24"/>
          <w:szCs w:val="24"/>
          <w:lang w:eastAsia="es-ES"/>
        </w:rPr>
      </w:pPr>
      <w:r w:rsidRPr="003D79A0">
        <w:rPr>
          <w:rFonts w:ascii="Garamond" w:hAnsi="Garamond" w:cs="Arial"/>
          <w:bCs/>
          <w:sz w:val="24"/>
          <w:szCs w:val="24"/>
          <w:lang w:eastAsia="es-ES"/>
        </w:rPr>
        <w:t>La presente Certificación se expide a solicitud de la señora</w:t>
      </w:r>
      <w:r w:rsidR="00341ACA" w:rsidRPr="0081452A">
        <w:rPr>
          <w:rFonts w:ascii="Garamond" w:hAnsi="Garamond" w:cs="Arial"/>
          <w:b/>
          <w:bCs/>
          <w:sz w:val="24"/>
          <w:szCs w:val="24"/>
          <w:lang w:eastAsia="es-ES"/>
        </w:rPr>
        <w:t xml:space="preserve"> </w:t>
      </w:r>
      <w:r w:rsidR="00497B90" w:rsidRPr="00497B90">
        <w:rPr>
          <w:rFonts w:ascii="Garamond" w:hAnsi="Garamond" w:cs="Arial"/>
          <w:b/>
          <w:bCs/>
          <w:sz w:val="24"/>
          <w:szCs w:val="24"/>
          <w:lang w:eastAsia="es-ES"/>
        </w:rPr>
        <w:t>YASMINNE ROSALBA HERRERA TRIANA</w:t>
      </w:r>
      <w:r w:rsidRPr="003D79A0">
        <w:rPr>
          <w:rFonts w:ascii="Garamond" w:hAnsi="Garamond" w:cs="Arial"/>
          <w:b/>
          <w:bCs/>
          <w:sz w:val="24"/>
          <w:szCs w:val="24"/>
          <w:lang w:eastAsia="es-ES"/>
        </w:rPr>
        <w:t>,</w:t>
      </w:r>
      <w:r w:rsidR="00BC2D3A">
        <w:rPr>
          <w:rFonts w:ascii="Garamond" w:hAnsi="Garamond" w:cs="Arial"/>
          <w:bCs/>
          <w:sz w:val="24"/>
          <w:szCs w:val="24"/>
          <w:lang w:eastAsia="es-ES"/>
        </w:rPr>
        <w:t xml:space="preserve"> </w:t>
      </w:r>
      <w:r w:rsidR="00040901" w:rsidRPr="00040901">
        <w:rPr>
          <w:rFonts w:ascii="Garamond" w:hAnsi="Garamond" w:cs="Arial"/>
          <w:bCs/>
          <w:sz w:val="24"/>
          <w:szCs w:val="24"/>
          <w:lang w:eastAsia="es-ES"/>
        </w:rPr>
        <w:t xml:space="preserve">a los </w:t>
      </w:r>
      <w:r w:rsidR="00497B90">
        <w:rPr>
          <w:rFonts w:ascii="Garamond" w:hAnsi="Garamond" w:cs="Arial"/>
          <w:bCs/>
          <w:sz w:val="24"/>
          <w:szCs w:val="24"/>
          <w:lang w:eastAsia="es-ES"/>
        </w:rPr>
        <w:t>diecisiete</w:t>
      </w:r>
      <w:r w:rsidR="00040901" w:rsidRPr="00040901">
        <w:rPr>
          <w:rFonts w:ascii="Garamond" w:hAnsi="Garamond" w:cs="Arial"/>
          <w:bCs/>
          <w:sz w:val="24"/>
          <w:szCs w:val="24"/>
          <w:lang w:eastAsia="es-ES"/>
        </w:rPr>
        <w:t xml:space="preserve"> (</w:t>
      </w:r>
      <w:r w:rsidR="00CD592B">
        <w:rPr>
          <w:rFonts w:ascii="Garamond" w:hAnsi="Garamond" w:cs="Arial"/>
          <w:bCs/>
          <w:sz w:val="24"/>
          <w:szCs w:val="24"/>
          <w:lang w:eastAsia="es-ES"/>
        </w:rPr>
        <w:t>1</w:t>
      </w:r>
      <w:r w:rsidR="00497B90">
        <w:rPr>
          <w:rFonts w:ascii="Garamond" w:hAnsi="Garamond" w:cs="Arial"/>
          <w:bCs/>
          <w:sz w:val="24"/>
          <w:szCs w:val="24"/>
          <w:lang w:eastAsia="es-ES"/>
        </w:rPr>
        <w:t>7</w:t>
      </w:r>
      <w:r w:rsidR="00040901" w:rsidRPr="00040901">
        <w:rPr>
          <w:rFonts w:ascii="Garamond" w:hAnsi="Garamond" w:cs="Arial"/>
          <w:bCs/>
          <w:sz w:val="24"/>
          <w:szCs w:val="24"/>
          <w:lang w:eastAsia="es-ES"/>
        </w:rPr>
        <w:t xml:space="preserve">) días del mes de </w:t>
      </w:r>
      <w:r w:rsidR="00497B90">
        <w:rPr>
          <w:rFonts w:ascii="Garamond" w:hAnsi="Garamond" w:cs="Arial"/>
          <w:bCs/>
          <w:sz w:val="24"/>
          <w:szCs w:val="24"/>
          <w:lang w:eastAsia="es-ES"/>
        </w:rPr>
        <w:t>junio</w:t>
      </w:r>
      <w:r w:rsidR="00040901" w:rsidRPr="00040901">
        <w:rPr>
          <w:rFonts w:ascii="Garamond" w:hAnsi="Garamond" w:cs="Arial"/>
          <w:bCs/>
          <w:sz w:val="24"/>
          <w:szCs w:val="24"/>
          <w:lang w:eastAsia="es-ES"/>
        </w:rPr>
        <w:t xml:space="preserve"> de dos mil veintiséis (2026).</w:t>
      </w:r>
    </w:p>
    <w:p w14:paraId="5BF385EE" w14:textId="77777777" w:rsidR="005765FD" w:rsidRPr="003D79A0" w:rsidRDefault="005765FD" w:rsidP="003D79A0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2F689A49" w14:textId="77777777" w:rsidR="003D79A0" w:rsidRDefault="003D79A0" w:rsidP="00896C04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646080A4" w14:textId="52E95B68" w:rsidR="00E56E8D" w:rsidRPr="00896C04" w:rsidRDefault="00896C04" w:rsidP="00896C04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eastAsia="es-ES"/>
        </w:rPr>
      </w:pPr>
      <w:r w:rsidRPr="00896C04">
        <w:rPr>
          <w:rFonts w:ascii="Garamond" w:hAnsi="Garamond" w:cs="Arial"/>
          <w:b/>
          <w:bCs/>
          <w:sz w:val="24"/>
          <w:szCs w:val="24"/>
          <w:lang w:eastAsia="es-ES"/>
        </w:rPr>
        <w:t xml:space="preserve"> </w:t>
      </w:r>
    </w:p>
    <w:p w14:paraId="3319D3DA" w14:textId="77777777" w:rsidR="00896C04" w:rsidRPr="00896C04" w:rsidRDefault="00896C04" w:rsidP="00896C04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  <w:r w:rsidRPr="00896C04">
        <w:rPr>
          <w:rFonts w:ascii="Garamond" w:hAnsi="Garamond" w:cs="Arial"/>
          <w:b/>
          <w:bCs/>
          <w:sz w:val="24"/>
          <w:szCs w:val="24"/>
          <w:lang w:eastAsia="es-ES"/>
        </w:rPr>
        <w:t>DIEGO ARLEY ARENAS MANRIQUE</w:t>
      </w:r>
    </w:p>
    <w:p w14:paraId="00E120F3" w14:textId="77777777" w:rsidR="00896C04" w:rsidRPr="00896C04" w:rsidRDefault="00896C04" w:rsidP="00896C04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val="es-CO" w:eastAsia="es-ES"/>
        </w:rPr>
      </w:pPr>
      <w:r w:rsidRPr="00896C04">
        <w:rPr>
          <w:rFonts w:ascii="Garamond" w:hAnsi="Garamond" w:cs="Arial"/>
          <w:b/>
          <w:bCs/>
          <w:sz w:val="24"/>
          <w:szCs w:val="24"/>
          <w:lang w:val="es-CO" w:eastAsia="es-ES"/>
        </w:rPr>
        <w:t>Alcalde Local de Ciudad Bolívar</w:t>
      </w:r>
    </w:p>
    <w:p w14:paraId="57B9BA15" w14:textId="77777777" w:rsidR="00896C04" w:rsidRPr="00896C04" w:rsidRDefault="00896C04" w:rsidP="00896C04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val="es-CO" w:eastAsia="es-ES"/>
        </w:rPr>
      </w:pPr>
    </w:p>
    <w:p w14:paraId="1446CD3C" w14:textId="77777777" w:rsidR="00896C04" w:rsidRPr="00896C04" w:rsidRDefault="00896C04" w:rsidP="00896C04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3CA51D2B" w14:textId="77777777" w:rsidR="00697024" w:rsidRPr="00697024" w:rsidRDefault="00697024" w:rsidP="00697024">
      <w:pPr>
        <w:spacing w:after="0" w:line="240" w:lineRule="auto"/>
        <w:jc w:val="both"/>
        <w:rPr>
          <w:rFonts w:ascii="Garamond" w:hAnsi="Garamond" w:cs="Arial"/>
          <w:bCs/>
          <w:sz w:val="14"/>
          <w:szCs w:val="14"/>
          <w:lang w:val="es-CO" w:eastAsia="es-ES"/>
        </w:rPr>
      </w:pPr>
      <w:r w:rsidRPr="00697024">
        <w:rPr>
          <w:rFonts w:ascii="Garamond" w:hAnsi="Garamond" w:cs="Arial"/>
          <w:bCs/>
          <w:sz w:val="14"/>
          <w:szCs w:val="14"/>
          <w:lang w:val="es-CO" w:eastAsia="es-ES"/>
        </w:rPr>
        <w:t>Proyecto: Carmen Eugenia Bravo Obando – Contratista – Contratación – CPS-318-2026.</w:t>
      </w:r>
    </w:p>
    <w:p w14:paraId="255CCEC4" w14:textId="77777777" w:rsidR="00697024" w:rsidRPr="00697024" w:rsidRDefault="00697024" w:rsidP="00697024">
      <w:pPr>
        <w:spacing w:after="0" w:line="240" w:lineRule="auto"/>
        <w:jc w:val="both"/>
        <w:rPr>
          <w:rFonts w:ascii="Garamond" w:hAnsi="Garamond" w:cs="Arial"/>
          <w:bCs/>
          <w:sz w:val="14"/>
          <w:szCs w:val="14"/>
          <w:lang w:val="es-CO" w:eastAsia="es-ES"/>
        </w:rPr>
      </w:pPr>
      <w:r w:rsidRPr="00697024">
        <w:rPr>
          <w:rFonts w:ascii="Garamond" w:hAnsi="Garamond" w:cs="Arial"/>
          <w:bCs/>
          <w:sz w:val="14"/>
          <w:szCs w:val="14"/>
          <w:lang w:val="es-CO" w:eastAsia="es-ES"/>
        </w:rPr>
        <w:t xml:space="preserve">Revisó:   Mónica García Mendieta-Contratista - Contratación- CPS-020-2026.                 </w:t>
      </w:r>
    </w:p>
    <w:p w14:paraId="74750E5D" w14:textId="77777777" w:rsidR="00697024" w:rsidRPr="00697024" w:rsidRDefault="00697024" w:rsidP="00697024">
      <w:pPr>
        <w:spacing w:after="0" w:line="240" w:lineRule="auto"/>
        <w:jc w:val="both"/>
        <w:rPr>
          <w:rFonts w:ascii="Garamond" w:hAnsi="Garamond" w:cs="Arial"/>
          <w:bCs/>
          <w:sz w:val="14"/>
          <w:szCs w:val="14"/>
          <w:lang w:val="es-CO" w:eastAsia="es-ES"/>
        </w:rPr>
      </w:pPr>
      <w:r w:rsidRPr="00697024">
        <w:rPr>
          <w:rFonts w:ascii="Garamond" w:hAnsi="Garamond" w:cs="Arial"/>
          <w:bCs/>
          <w:sz w:val="14"/>
          <w:szCs w:val="14"/>
          <w:lang w:val="es-CO" w:eastAsia="es-ES"/>
        </w:rPr>
        <w:t>Revisó: Sergio Eulises Páez Villalba - Contratista Despacho CPS-001-2026</w:t>
      </w:r>
    </w:p>
    <w:p w14:paraId="49B50BD5" w14:textId="77777777" w:rsidR="00697024" w:rsidRPr="00697024" w:rsidRDefault="00697024" w:rsidP="00697024">
      <w:pPr>
        <w:spacing w:after="0" w:line="240" w:lineRule="auto"/>
        <w:jc w:val="both"/>
        <w:rPr>
          <w:rFonts w:ascii="Garamond" w:hAnsi="Garamond" w:cs="Arial"/>
          <w:bCs/>
          <w:sz w:val="14"/>
          <w:szCs w:val="14"/>
          <w:lang w:val="es-CO" w:eastAsia="es-ES"/>
        </w:rPr>
      </w:pPr>
    </w:p>
    <w:p w14:paraId="07980F5F" w14:textId="7869AA2E" w:rsidR="009E35CA" w:rsidRPr="00896C04" w:rsidRDefault="009E35CA" w:rsidP="00697024">
      <w:pPr>
        <w:spacing w:after="0" w:line="240" w:lineRule="auto"/>
        <w:jc w:val="both"/>
        <w:rPr>
          <w:rFonts w:ascii="Garamond" w:hAnsi="Garamond" w:cs="Arial"/>
          <w:bCs/>
          <w:noProof/>
          <w:sz w:val="14"/>
          <w:szCs w:val="14"/>
          <w:lang w:val="es-CO" w:eastAsia="es-CO"/>
        </w:rPr>
      </w:pPr>
    </w:p>
    <w:sectPr w:rsidR="009E35CA" w:rsidRPr="00896C04" w:rsidSect="0001578B">
      <w:headerReference w:type="default" r:id="rId9"/>
      <w:footerReference w:type="default" r:id="rId10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2D54F5" w14:textId="77777777" w:rsidR="00A34331" w:rsidRDefault="00A34331" w:rsidP="0001578B">
      <w:pPr>
        <w:spacing w:after="0" w:line="240" w:lineRule="auto"/>
      </w:pPr>
      <w:r>
        <w:separator/>
      </w:r>
    </w:p>
  </w:endnote>
  <w:endnote w:type="continuationSeparator" w:id="0">
    <w:p w14:paraId="5A8312A9" w14:textId="77777777" w:rsidR="00A34331" w:rsidRDefault="00A34331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EEE093" w14:textId="3C8C347A" w:rsidR="00EB4327" w:rsidRDefault="00EB4327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61A6230" wp14:editId="2FAA9C0F">
              <wp:simplePos x="0" y="0"/>
              <wp:positionH relativeFrom="column">
                <wp:posOffset>2219325</wp:posOffset>
              </wp:positionH>
              <wp:positionV relativeFrom="paragraph">
                <wp:posOffset>-310515</wp:posOffset>
              </wp:positionV>
              <wp:extent cx="1786890" cy="695325"/>
              <wp:effectExtent l="0" t="0" r="3810" b="9525"/>
              <wp:wrapThrough wrapText="bothSides">
                <wp:wrapPolygon edited="0">
                  <wp:start x="0" y="0"/>
                  <wp:lineTo x="0" y="21304"/>
                  <wp:lineTo x="21416" y="21304"/>
                  <wp:lineTo x="21416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786890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49FA48" w14:textId="77777777" w:rsidR="00EB4327" w:rsidRDefault="00EB4327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9139DC7" w14:textId="433E3011" w:rsidR="00EB4327" w:rsidRDefault="00EB4327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GDI-GPD-F110</w:t>
                          </w:r>
                        </w:p>
                        <w:p w14:paraId="0098E4A4" w14:textId="6B1B44B8" w:rsidR="00EB4327" w:rsidRDefault="00EB4327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06</w:t>
                          </w:r>
                        </w:p>
                        <w:p w14:paraId="6596C151" w14:textId="77777777" w:rsidR="00EB4327" w:rsidRDefault="00EB432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63833F34" w14:textId="77777777" w:rsidR="00EB4327" w:rsidRDefault="00EB432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7437FD1E" w14:textId="13A96BBC" w:rsidR="00EB4327" w:rsidRDefault="00EB432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61A6230" id="Rectangle 8" o:spid="_x0000_s1026" style="position:absolute;left:0;text-align:left;margin-left:174.75pt;margin-top:-24.45pt;width:140.7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" stroked="f">
              <v:textbox inset="2.5575mm,1.2875mm,2.5575mm,1.2875mm">
                <w:txbxContent>
                  <w:p w14:paraId="6849FA48" w14:textId="77777777" w:rsidR="00EB4327" w:rsidRDefault="00EB4327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9139DC7" w14:textId="433E3011" w:rsidR="00EB4327" w:rsidRDefault="00EB4327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GDI-GPD-F110</w:t>
                    </w:r>
                  </w:p>
                  <w:p w14:paraId="0098E4A4" w14:textId="6B1B44B8" w:rsidR="00EB4327" w:rsidRDefault="00EB4327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06</w:t>
                    </w:r>
                  </w:p>
                  <w:p w14:paraId="6596C151" w14:textId="77777777" w:rsidR="00EB4327" w:rsidRDefault="00EB432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63833F34" w14:textId="77777777" w:rsidR="00EB4327" w:rsidRDefault="00EB432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7437FD1E" w14:textId="13A96BBC" w:rsidR="00EB4327" w:rsidRDefault="00EB432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3D1E054B" wp14:editId="43BDE17E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5" cy="121920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1219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C49A02" w14:textId="004BBD91" w:rsidR="00EB4327" w:rsidRPr="009C51E3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Pr="005802AA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 xml:space="preserve">Ciudad </w:t>
                          </w:r>
                          <w:r w:rsidRPr="009C51E3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>Bolívar</w:t>
                          </w:r>
                          <w:r w:rsidRPr="009C51E3"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</w:p>
                        <w:p w14:paraId="46551BDD" w14:textId="77777777" w:rsidR="00EB4327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Diagonal 62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S</w:t>
                          </w: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  <w:proofErr w:type="spellStart"/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N°</w:t>
                          </w:r>
                          <w:proofErr w:type="spellEnd"/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20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F</w:t>
                          </w: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-20</w:t>
                          </w:r>
                        </w:p>
                        <w:p w14:paraId="4A1ABEA8" w14:textId="77777777" w:rsidR="00EB4327" w:rsidRPr="008B540C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333333"/>
                              <w:sz w:val="16"/>
                              <w:szCs w:val="16"/>
                              <w:bdr w:val="none" w:sz="0" w:space="0" w:color="auto" w:frame="1"/>
                            </w:rPr>
                          </w:pP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Código postal </w:t>
                          </w:r>
                          <w:r w:rsidRPr="008B540C">
                            <w:rPr>
                              <w:rFonts w:ascii="Arial" w:hAnsi="Arial" w:cs="Arial"/>
                              <w:color w:val="333333"/>
                              <w:sz w:val="16"/>
                              <w:szCs w:val="16"/>
                              <w:bdr w:val="none" w:sz="0" w:space="0" w:color="auto" w:frame="1"/>
                            </w:rPr>
                            <w:t>111941</w:t>
                          </w:r>
                        </w:p>
                        <w:p w14:paraId="7F1116E8" w14:textId="77777777" w:rsidR="00EB4327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Tel. 7799280  </w:t>
                          </w:r>
                        </w:p>
                        <w:p w14:paraId="4DA8C75A" w14:textId="77777777" w:rsidR="00EB4327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EF4B850" w14:textId="77777777" w:rsidR="00EB4327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www.ciudadbolivar.gov.co</w:t>
                          </w:r>
                        </w:p>
                        <w:p w14:paraId="6D4FAF20" w14:textId="77777777" w:rsidR="00EB4327" w:rsidRDefault="00EB4327" w:rsidP="00C61E7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24FE4534" w14:textId="77777777" w:rsidR="00EB4327" w:rsidRDefault="00EB4327" w:rsidP="00EC5AA6">
                          <w:pPr>
                            <w:spacing w:after="0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9B1A8FE" w14:textId="77777777" w:rsidR="00EB4327" w:rsidRPr="00C62C5C" w:rsidRDefault="00EB4327" w:rsidP="005B4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D1E054B" id="Rectangle 1" o:spid="_x0000_s1027" style="position:absolute;left:0;text-align:left;margin-left:0;margin-top:-28.35pt;width:117.05pt;height:96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" stroked="f" strokeweight="0">
              <v:textbox inset="7.25pt,3.65pt,7.25pt,3.65pt">
                <w:txbxContent>
                  <w:p w14:paraId="39C49A02" w14:textId="004BBD91" w:rsidR="00EB4327" w:rsidRPr="009C51E3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de </w:t>
                    </w:r>
                    <w:r w:rsidRPr="005802AA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 xml:space="preserve">Ciudad </w:t>
                    </w:r>
                    <w:r w:rsidRPr="009C51E3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>Bolívar</w:t>
                    </w:r>
                    <w:r w:rsidRPr="009C51E3"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</w:p>
                  <w:p w14:paraId="46551BDD" w14:textId="77777777" w:rsidR="00EB4327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Diagonal 62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S</w:t>
                    </w: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  <w:proofErr w:type="spellStart"/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N°</w:t>
                    </w:r>
                    <w:proofErr w:type="spellEnd"/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20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F</w:t>
                    </w: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-20</w:t>
                    </w:r>
                  </w:p>
                  <w:p w14:paraId="4A1ABEA8" w14:textId="77777777" w:rsidR="00EB4327" w:rsidRPr="008B540C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color w:val="333333"/>
                        <w:sz w:val="16"/>
                        <w:szCs w:val="16"/>
                        <w:bdr w:val="none" w:sz="0" w:space="0" w:color="auto" w:frame="1"/>
                      </w:rPr>
                    </w:pP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Código postal </w:t>
                    </w:r>
                    <w:r w:rsidRPr="008B540C">
                      <w:rPr>
                        <w:rFonts w:ascii="Arial" w:hAnsi="Arial" w:cs="Arial"/>
                        <w:color w:val="333333"/>
                        <w:sz w:val="16"/>
                        <w:szCs w:val="16"/>
                        <w:bdr w:val="none" w:sz="0" w:space="0" w:color="auto" w:frame="1"/>
                      </w:rPr>
                      <w:t>111941</w:t>
                    </w:r>
                  </w:p>
                  <w:p w14:paraId="7F1116E8" w14:textId="77777777" w:rsidR="00EB4327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Tel. 7799280  </w:t>
                    </w:r>
                  </w:p>
                  <w:p w14:paraId="4DA8C75A" w14:textId="77777777" w:rsidR="00EB4327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EF4B850" w14:textId="77777777" w:rsidR="00EB4327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www.ciudadbolivar.gov.co</w:t>
                    </w:r>
                  </w:p>
                  <w:p w14:paraId="6D4FAF20" w14:textId="77777777" w:rsidR="00EB4327" w:rsidRDefault="00EB4327" w:rsidP="00C61E7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24FE4534" w14:textId="77777777" w:rsidR="00EB4327" w:rsidRDefault="00EB4327" w:rsidP="00EC5AA6">
                    <w:pPr>
                      <w:spacing w:after="0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49B1A8FE" w14:textId="77777777" w:rsidR="00EB4327" w:rsidRPr="00C62C5C" w:rsidRDefault="00EB4327" w:rsidP="005B4A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80710B" wp14:editId="4054212B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C68F99A" wp14:editId="623C84CD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01788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Bg0kW93gAAAAoB&#10;AAAPAAAAAAAAAAAAAAAAACgEAABkcnMvZG93bnJldi54bWxQSwUGAAAAAAQABADzAAAAMwUAAAAA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4CAF44" w14:textId="77777777" w:rsidR="00A34331" w:rsidRDefault="00A34331" w:rsidP="0001578B">
      <w:pPr>
        <w:spacing w:after="0" w:line="240" w:lineRule="auto"/>
      </w:pPr>
      <w:r>
        <w:separator/>
      </w:r>
    </w:p>
  </w:footnote>
  <w:footnote w:type="continuationSeparator" w:id="0">
    <w:p w14:paraId="28451098" w14:textId="77777777" w:rsidR="00A34331" w:rsidRDefault="00A34331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FB403" w14:textId="09AEBB74" w:rsidR="00EB4327" w:rsidRDefault="00EB4327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2DDB2BFA" wp14:editId="18337192">
          <wp:simplePos x="0" y="0"/>
          <wp:positionH relativeFrom="margin">
            <wp:posOffset>1617345</wp:posOffset>
          </wp:positionH>
          <wp:positionV relativeFrom="paragraph">
            <wp:posOffset>-3810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4299C2E9" w14:textId="4D9FE205" w:rsidR="00EB4327" w:rsidRDefault="00EB4327" w:rsidP="00EB1D5E">
    <w:pPr>
      <w:pStyle w:val="Encabezamiento"/>
      <w:spacing w:after="0" w:line="240" w:lineRule="auto"/>
      <w:rPr>
        <w:lang w:eastAsia="es-CO"/>
      </w:rPr>
    </w:pPr>
  </w:p>
  <w:p w14:paraId="1FD74D2C" w14:textId="77777777" w:rsidR="00EB4327" w:rsidRDefault="00EB4327" w:rsidP="00EB1D5E">
    <w:pPr>
      <w:pStyle w:val="Encabezamiento"/>
      <w:spacing w:after="0" w:line="240" w:lineRule="auto"/>
      <w:rPr>
        <w:lang w:eastAsia="es-CO"/>
      </w:rPr>
    </w:pPr>
  </w:p>
  <w:p w14:paraId="21B8535F" w14:textId="77777777" w:rsidR="00EB4327" w:rsidRDefault="00EB4327" w:rsidP="00EB1D5E">
    <w:pPr>
      <w:pStyle w:val="Encabezamiento"/>
      <w:spacing w:after="0" w:line="240" w:lineRule="auto"/>
      <w:rPr>
        <w:lang w:eastAsia="es-CO"/>
      </w:rPr>
    </w:pPr>
  </w:p>
  <w:p w14:paraId="37633ACE" w14:textId="77777777" w:rsidR="00EB4327" w:rsidRDefault="00EB4327" w:rsidP="00EB1D5E">
    <w:pPr>
      <w:pStyle w:val="Encabezamiento"/>
      <w:spacing w:after="0" w:line="240" w:lineRule="auto"/>
      <w:rPr>
        <w:lang w:eastAsia="es-CO"/>
      </w:rPr>
    </w:pPr>
  </w:p>
  <w:p w14:paraId="74D3BBC3" w14:textId="77777777" w:rsidR="00EB4327" w:rsidRDefault="00EB4327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79D71A41" w14:textId="50F29763" w:rsidR="00EB4327" w:rsidRPr="00EB1D5E" w:rsidRDefault="00EB4327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EC6DCC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EC6DCC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1282"/>
    <w:rsid w:val="0001578B"/>
    <w:rsid w:val="00031CC3"/>
    <w:rsid w:val="00032D94"/>
    <w:rsid w:val="00035010"/>
    <w:rsid w:val="00040901"/>
    <w:rsid w:val="000544B8"/>
    <w:rsid w:val="00060533"/>
    <w:rsid w:val="000629F7"/>
    <w:rsid w:val="000709DC"/>
    <w:rsid w:val="00072BED"/>
    <w:rsid w:val="00073C50"/>
    <w:rsid w:val="000764DC"/>
    <w:rsid w:val="00091A29"/>
    <w:rsid w:val="0009310D"/>
    <w:rsid w:val="000C12BA"/>
    <w:rsid w:val="000C6316"/>
    <w:rsid w:val="000D39E0"/>
    <w:rsid w:val="000E1CFE"/>
    <w:rsid w:val="00101DB8"/>
    <w:rsid w:val="001051BB"/>
    <w:rsid w:val="00111AF7"/>
    <w:rsid w:val="00113667"/>
    <w:rsid w:val="0011579C"/>
    <w:rsid w:val="00116506"/>
    <w:rsid w:val="00121814"/>
    <w:rsid w:val="001260D3"/>
    <w:rsid w:val="00142003"/>
    <w:rsid w:val="00150A7A"/>
    <w:rsid w:val="00151831"/>
    <w:rsid w:val="00156684"/>
    <w:rsid w:val="001635B8"/>
    <w:rsid w:val="00175F87"/>
    <w:rsid w:val="001802A9"/>
    <w:rsid w:val="00192508"/>
    <w:rsid w:val="0019447C"/>
    <w:rsid w:val="00195DEB"/>
    <w:rsid w:val="001B2A82"/>
    <w:rsid w:val="001B6C0E"/>
    <w:rsid w:val="001C649A"/>
    <w:rsid w:val="001E3742"/>
    <w:rsid w:val="001F3130"/>
    <w:rsid w:val="002016D5"/>
    <w:rsid w:val="002140FA"/>
    <w:rsid w:val="0022044E"/>
    <w:rsid w:val="002241E6"/>
    <w:rsid w:val="00230916"/>
    <w:rsid w:val="00233A4C"/>
    <w:rsid w:val="00247DED"/>
    <w:rsid w:val="00250A16"/>
    <w:rsid w:val="00254A10"/>
    <w:rsid w:val="00257D1D"/>
    <w:rsid w:val="002619CB"/>
    <w:rsid w:val="002666D4"/>
    <w:rsid w:val="00287A59"/>
    <w:rsid w:val="002A093C"/>
    <w:rsid w:val="002A0F42"/>
    <w:rsid w:val="002A30B5"/>
    <w:rsid w:val="002B33B8"/>
    <w:rsid w:val="002B5ACB"/>
    <w:rsid w:val="002B7F9B"/>
    <w:rsid w:val="002D0F3F"/>
    <w:rsid w:val="002F5471"/>
    <w:rsid w:val="00300D5B"/>
    <w:rsid w:val="00320FDF"/>
    <w:rsid w:val="0032355D"/>
    <w:rsid w:val="00324D30"/>
    <w:rsid w:val="00341ACA"/>
    <w:rsid w:val="00345AD5"/>
    <w:rsid w:val="00365823"/>
    <w:rsid w:val="00392EAA"/>
    <w:rsid w:val="003A2D7E"/>
    <w:rsid w:val="003A4DD8"/>
    <w:rsid w:val="003C63CB"/>
    <w:rsid w:val="003D121B"/>
    <w:rsid w:val="003D79A0"/>
    <w:rsid w:val="003E06AC"/>
    <w:rsid w:val="003E3875"/>
    <w:rsid w:val="00433972"/>
    <w:rsid w:val="00454DB8"/>
    <w:rsid w:val="0046359A"/>
    <w:rsid w:val="00464EF7"/>
    <w:rsid w:val="00487DBB"/>
    <w:rsid w:val="00495EAB"/>
    <w:rsid w:val="00497B90"/>
    <w:rsid w:val="004A39A6"/>
    <w:rsid w:val="004A6D04"/>
    <w:rsid w:val="004C37E9"/>
    <w:rsid w:val="004C4182"/>
    <w:rsid w:val="004D0BC2"/>
    <w:rsid w:val="004E40EC"/>
    <w:rsid w:val="004F09B9"/>
    <w:rsid w:val="004F17D4"/>
    <w:rsid w:val="004F37E4"/>
    <w:rsid w:val="004F7D27"/>
    <w:rsid w:val="00500B7F"/>
    <w:rsid w:val="00515D8C"/>
    <w:rsid w:val="00522300"/>
    <w:rsid w:val="00532B32"/>
    <w:rsid w:val="0054138A"/>
    <w:rsid w:val="00542972"/>
    <w:rsid w:val="005642A0"/>
    <w:rsid w:val="00567EAC"/>
    <w:rsid w:val="00572EA7"/>
    <w:rsid w:val="00574529"/>
    <w:rsid w:val="005765FD"/>
    <w:rsid w:val="005802AA"/>
    <w:rsid w:val="005B3561"/>
    <w:rsid w:val="005B4AA5"/>
    <w:rsid w:val="005C4ED6"/>
    <w:rsid w:val="005C7433"/>
    <w:rsid w:val="005D5F71"/>
    <w:rsid w:val="006208DE"/>
    <w:rsid w:val="00631820"/>
    <w:rsid w:val="00640B16"/>
    <w:rsid w:val="00642156"/>
    <w:rsid w:val="00644BAD"/>
    <w:rsid w:val="00645EBD"/>
    <w:rsid w:val="0065260D"/>
    <w:rsid w:val="00652AFA"/>
    <w:rsid w:val="00670257"/>
    <w:rsid w:val="00683C53"/>
    <w:rsid w:val="00692BCB"/>
    <w:rsid w:val="00697024"/>
    <w:rsid w:val="006A2365"/>
    <w:rsid w:val="006A52FC"/>
    <w:rsid w:val="006E045F"/>
    <w:rsid w:val="006F1B78"/>
    <w:rsid w:val="00701EEB"/>
    <w:rsid w:val="007406F9"/>
    <w:rsid w:val="00754ADE"/>
    <w:rsid w:val="0077536C"/>
    <w:rsid w:val="00780723"/>
    <w:rsid w:val="007929EB"/>
    <w:rsid w:val="007933D2"/>
    <w:rsid w:val="00795622"/>
    <w:rsid w:val="007975AD"/>
    <w:rsid w:val="007A0B99"/>
    <w:rsid w:val="007A2676"/>
    <w:rsid w:val="007C516A"/>
    <w:rsid w:val="007D3CC3"/>
    <w:rsid w:val="007D3E48"/>
    <w:rsid w:val="007D5FEE"/>
    <w:rsid w:val="007D6351"/>
    <w:rsid w:val="007D6466"/>
    <w:rsid w:val="007F11C2"/>
    <w:rsid w:val="007F650C"/>
    <w:rsid w:val="00807E1F"/>
    <w:rsid w:val="0081452A"/>
    <w:rsid w:val="00832DED"/>
    <w:rsid w:val="008430AE"/>
    <w:rsid w:val="008440AA"/>
    <w:rsid w:val="00862AB1"/>
    <w:rsid w:val="008744BB"/>
    <w:rsid w:val="00884C7E"/>
    <w:rsid w:val="008909C5"/>
    <w:rsid w:val="00893496"/>
    <w:rsid w:val="00894728"/>
    <w:rsid w:val="00896C04"/>
    <w:rsid w:val="008A6452"/>
    <w:rsid w:val="008C5786"/>
    <w:rsid w:val="008D125C"/>
    <w:rsid w:val="008D1F2A"/>
    <w:rsid w:val="008D49B1"/>
    <w:rsid w:val="008D6E95"/>
    <w:rsid w:val="008E5BCF"/>
    <w:rsid w:val="008F143F"/>
    <w:rsid w:val="008F18DF"/>
    <w:rsid w:val="008F2F09"/>
    <w:rsid w:val="008F3BC1"/>
    <w:rsid w:val="008F6D73"/>
    <w:rsid w:val="009045D8"/>
    <w:rsid w:val="009065ED"/>
    <w:rsid w:val="00910775"/>
    <w:rsid w:val="00915170"/>
    <w:rsid w:val="009217FC"/>
    <w:rsid w:val="00921E64"/>
    <w:rsid w:val="00924391"/>
    <w:rsid w:val="00924955"/>
    <w:rsid w:val="009360B3"/>
    <w:rsid w:val="009469D7"/>
    <w:rsid w:val="00964252"/>
    <w:rsid w:val="00977247"/>
    <w:rsid w:val="0099645D"/>
    <w:rsid w:val="009A4F1C"/>
    <w:rsid w:val="009B4E78"/>
    <w:rsid w:val="009C51E3"/>
    <w:rsid w:val="009C6A6A"/>
    <w:rsid w:val="009E35CA"/>
    <w:rsid w:val="009F31FC"/>
    <w:rsid w:val="009F6894"/>
    <w:rsid w:val="00A03463"/>
    <w:rsid w:val="00A072C1"/>
    <w:rsid w:val="00A17F79"/>
    <w:rsid w:val="00A247CB"/>
    <w:rsid w:val="00A34331"/>
    <w:rsid w:val="00A6101A"/>
    <w:rsid w:val="00A65F5A"/>
    <w:rsid w:val="00A8302A"/>
    <w:rsid w:val="00A95023"/>
    <w:rsid w:val="00A959B8"/>
    <w:rsid w:val="00AA5BD8"/>
    <w:rsid w:val="00AB7402"/>
    <w:rsid w:val="00AC1015"/>
    <w:rsid w:val="00AC50AF"/>
    <w:rsid w:val="00AD33B9"/>
    <w:rsid w:val="00AF22CA"/>
    <w:rsid w:val="00AF23B5"/>
    <w:rsid w:val="00B160AC"/>
    <w:rsid w:val="00B17CF3"/>
    <w:rsid w:val="00B4373C"/>
    <w:rsid w:val="00B62873"/>
    <w:rsid w:val="00B746DA"/>
    <w:rsid w:val="00B969A9"/>
    <w:rsid w:val="00B9714F"/>
    <w:rsid w:val="00BA0C1D"/>
    <w:rsid w:val="00BA425E"/>
    <w:rsid w:val="00BA6B50"/>
    <w:rsid w:val="00BB4531"/>
    <w:rsid w:val="00BB571A"/>
    <w:rsid w:val="00BC2D3A"/>
    <w:rsid w:val="00BD5AF1"/>
    <w:rsid w:val="00BE0A77"/>
    <w:rsid w:val="00BE364A"/>
    <w:rsid w:val="00C01528"/>
    <w:rsid w:val="00C06D9D"/>
    <w:rsid w:val="00C079F0"/>
    <w:rsid w:val="00C10A27"/>
    <w:rsid w:val="00C17911"/>
    <w:rsid w:val="00C23CE9"/>
    <w:rsid w:val="00C34E45"/>
    <w:rsid w:val="00C3562C"/>
    <w:rsid w:val="00C440AD"/>
    <w:rsid w:val="00C52002"/>
    <w:rsid w:val="00C61E7D"/>
    <w:rsid w:val="00C62C5C"/>
    <w:rsid w:val="00C639B5"/>
    <w:rsid w:val="00C733E3"/>
    <w:rsid w:val="00C90480"/>
    <w:rsid w:val="00CB68C1"/>
    <w:rsid w:val="00CC33E7"/>
    <w:rsid w:val="00CD0523"/>
    <w:rsid w:val="00CD592B"/>
    <w:rsid w:val="00D03EB8"/>
    <w:rsid w:val="00D079AD"/>
    <w:rsid w:val="00D16271"/>
    <w:rsid w:val="00D336E0"/>
    <w:rsid w:val="00D36C9D"/>
    <w:rsid w:val="00D566B4"/>
    <w:rsid w:val="00D6149D"/>
    <w:rsid w:val="00D6305A"/>
    <w:rsid w:val="00D65377"/>
    <w:rsid w:val="00DA28B5"/>
    <w:rsid w:val="00DA3D2B"/>
    <w:rsid w:val="00DA665F"/>
    <w:rsid w:val="00DA7E49"/>
    <w:rsid w:val="00DC55A7"/>
    <w:rsid w:val="00DD26DF"/>
    <w:rsid w:val="00DF2A79"/>
    <w:rsid w:val="00DF33F4"/>
    <w:rsid w:val="00DF50E1"/>
    <w:rsid w:val="00E20E60"/>
    <w:rsid w:val="00E236A9"/>
    <w:rsid w:val="00E3386F"/>
    <w:rsid w:val="00E51123"/>
    <w:rsid w:val="00E56E8D"/>
    <w:rsid w:val="00E81B4A"/>
    <w:rsid w:val="00EA6BB9"/>
    <w:rsid w:val="00EB1D5E"/>
    <w:rsid w:val="00EB26B6"/>
    <w:rsid w:val="00EB4327"/>
    <w:rsid w:val="00EB7D74"/>
    <w:rsid w:val="00EC1E92"/>
    <w:rsid w:val="00EC272F"/>
    <w:rsid w:val="00EC574D"/>
    <w:rsid w:val="00EC5AA6"/>
    <w:rsid w:val="00EC65C5"/>
    <w:rsid w:val="00EC6DCC"/>
    <w:rsid w:val="00ED0145"/>
    <w:rsid w:val="00ED4167"/>
    <w:rsid w:val="00EF0096"/>
    <w:rsid w:val="00EF2D0A"/>
    <w:rsid w:val="00F0230E"/>
    <w:rsid w:val="00F16F43"/>
    <w:rsid w:val="00F236DD"/>
    <w:rsid w:val="00F25088"/>
    <w:rsid w:val="00F32350"/>
    <w:rsid w:val="00F47020"/>
    <w:rsid w:val="00F56F5F"/>
    <w:rsid w:val="00F60D95"/>
    <w:rsid w:val="00F76681"/>
    <w:rsid w:val="00F86529"/>
    <w:rsid w:val="00FA6D40"/>
    <w:rsid w:val="00FD328D"/>
    <w:rsid w:val="00FD3465"/>
    <w:rsid w:val="00FD41E8"/>
    <w:rsid w:val="00FF5BFB"/>
    <w:rsid w:val="1F5D9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263A7D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table" w:customStyle="1" w:styleId="Tablaconcuadrcula1">
    <w:name w:val="Tabla con cuadrícula1"/>
    <w:basedOn w:val="Tablanormal"/>
    <w:uiPriority w:val="59"/>
    <w:rsid w:val="000629F7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0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8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33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8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1D9620-0E38-4D1C-8BA6-8A59A69B5CD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695</Words>
  <Characters>3826</Characters>
  <Application>Microsoft Office Word</Application>
  <DocSecurity>0</DocSecurity>
  <Lines>31</Lines>
  <Paragraphs>9</Paragraphs>
  <ScaleCrop>false</ScaleCrop>
  <Company>Secretaria de Gobierno</Company>
  <LinksUpToDate>false</LinksUpToDate>
  <CharactersWithSpaces>4512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Juan David Barrantes Valdes</cp:lastModifiedBy>
  <cp:revision>2</cp:revision>
  <cp:lastPrinted>2024-12-13T13:41:00Z</cp:lastPrinted>
  <dcterms:created xsi:type="dcterms:W3CDTF">2026-06-17T19:43:00Z</dcterms:created>
  <dcterms:modified xsi:type="dcterms:W3CDTF">2026-06-17T19:43:00Z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  <property fmtid="{D5CDD505-2E9C-101B-9397-08002B2CF9AE}" pid="3" name="Estado de aprobación">
    <vt:lpwstr/>
  </property>
</Properties>
</file>